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image/svg+xml" Extension="svg"/>
  <Default ContentType="application/vnd.openxmlformats-package.relationships+xml" Extension="rels"/>
  <Default ContentType="application/xml" Extension="xml"/>
  <Default ContentType="application/vnd.openxmlformats-officedocument.obfuscatedFont" Extension="odttf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footer+xml" PartName="/word/foot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Title"/>
        <w:spacing w:after="300"/>
      </w:pPr>
      <w:r>
        <w:t xml:space="preserve">Workstation Checklist</w:t>
      </w:r>
    </w:p>
    <w:p>
      <w:pPr>
        <w:spacing w:after="300"/>
      </w:pPr>
      <w:r>
        <w:t xml:space="preserve">Created: 12/26/2011</w:t>
      </w:r>
    </w:p>
    <w:p>
      <w:pPr>
        <w:pStyle w:val="Heading1"/>
        <w:spacing w:after="300"/>
      </w:pPr>
      <w:r>
        <w:t xml:space="preserve">Tasks: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Workstation Preparation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a desk that is big enough to handle your business.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Place feet flat on the floor and adjust chair as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chair height, the keyboard tray and desk height.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monitor and keyboard so they are in front of you.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monitor so that it is an arm length away.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Raise or lower the monitor height as needed.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the brightness and contrast settings of the screen.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an anti-glare screen in front of your monitor.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Have the mouse and keyboard on the same surface.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Your wrists should be straight and 'float' above the keyboard.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Adjust lighting or move your computer perpendicular to the window.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more frequently used items within reach.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Move less frequently used items out of your workspace.</w:t>
      </w:r>
    </w:p>
    <w:p>
      <w:pPr>
        <w:spacing w:after="200"/>
        <w:ind w:left="144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While Working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each morning to see what might need to be restocked.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Check your mail daily and go thru it at the time it is delivered.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workspace clear of clutter and debris.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Use storage bins with labels.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Keep your hands and fingers relaxed when typing.</w:t>
      </w:r>
    </w:p>
    <w:p>
      <w:pPr>
        <w:spacing w:after="200"/>
        <w:ind w:left="2160"/>
      </w:pPr>
      <w:r>
        <w:rPr>
          <w:rFonts w:ascii="Arial" w:cs="Arial" w:eastAsia="Arial" w:hAnsi="Arial"/>
        </w:rPr>
        <w:t xml:space="preserve">☐ </w:t>
      </w:r>
      <w:r>
        <w:rPr>
          <w:b/>
          <w:bCs/>
        </w:rPr>
        <w:t xml:space="preserve">Take frequent rest and stretch breaks as well as mix job tasks.</w:t>
      </w:r>
    </w:p>
    <w:p>
      <w:pPr>
        <w:spacing w:after="300"/>
      </w:pPr>
    </w:p>
    <w:sectPr>
      <w:headerReference w:type="default" r:id="rId6"/>
      <w:headerReference w:type="first" r:id="rId7"/>
      <w:footerReference w:type="default" r:id="rId8"/>
      <w:pgSz w:w="11906" w:h="16838" w:orient="portrait"/>
      <w:pgMar w:top="1440" w:right="1440" w:bottom="1440" w:left="1440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p>
    <w:pPr>
      <w:jc w:val="center"/>
    </w:pPr>
    <w:r>
      <w:rPr>
        <w:sz w:val="24"/>
        <w:szCs w:val="24"/>
      </w:rPr>
      <w:t xml:space="preserve">© Checklist.com 2010-2024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jc w:val="center"/>
    </w:pPr>
    <w:r>
      <w:rPr>
        <w:b/>
        <w:bCs/>
        <w:sz w:val="28"/>
        <w:szCs w:val="28"/>
      </w:rPr>
      <w:t xml:space="preserve">Workstation Checklist - by Checklist.com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TaskNoteStyle">
    <w:name w:val="TaskNoteStyle"/>
    <w:basedOn w:val="Normal"/>
    <w:next w:val="Normal"/>
    <w:pPr>
      <w:spacing w:after="200"/>
      <w:ind w:left="720"/>
    </w:pPr>
    <w:rPr>
      <w:i/>
      <w:iCs/>
      <w:sz w:val="22"/>
      <w:szCs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ntTable.xml.rels><?xml version="1.0" encoding="UTF-8"?><Relationships xmlns="http://schemas.openxmlformats.org/package/2006/relationships"/>
</file>

<file path=word/_rels/footer1.xml.rels><?xml version="1.0" encoding="UTF-8"?><Relationships xmlns="http://schemas.openxmlformats.org/package/2006/relationships"/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/>
</file>

<file path=word/_rels/header2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2024-11-21T12:34:47.106Z</dcterms:created>
  <dcterms:modified xsi:type="dcterms:W3CDTF">2024-11-21T12:34:47.106Z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