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Inline Skates</w:t>
      </w:r>
    </w:p>
    <w:p>
      <w:pPr>
        <w:spacing w:after="300"/>
      </w:pPr>
      <w:r>
        <w:t xml:space="preserve">Created: 2/17/2014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Sprinting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Speeding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Go In-line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One leg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Obstacles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arounds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Stairs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Backwards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Turn around + Backwards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Don't brake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Jump Turn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Two wheels only + Turns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One leg + Backwards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Jumps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Spins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Inline Skates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2024-11-24T20:02:33.705Z</dcterms:created>
  <dcterms:modified xsi:type="dcterms:W3CDTF">2024-11-24T20:02:33.705Z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